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1F32" w14:textId="77777777" w:rsidR="00B82931" w:rsidRPr="00E86A90" w:rsidRDefault="00B82931" w:rsidP="004B0D39">
      <w:pPr>
        <w:autoSpaceDE w:val="0"/>
        <w:autoSpaceDN w:val="0"/>
        <w:adjustRightInd w:val="0"/>
        <w:ind w:left="-142"/>
        <w:rPr>
          <w:i/>
          <w:iCs/>
          <w:color w:val="4F81BD" w:themeColor="accent1"/>
          <w:spacing w:val="5"/>
          <w:kern w:val="28"/>
          <w:sz w:val="20"/>
          <w:szCs w:val="20"/>
        </w:rPr>
      </w:pPr>
    </w:p>
    <w:p w14:paraId="7B2D8280" w14:textId="63E5F6F2" w:rsidR="00AC710B" w:rsidRPr="00AD0678" w:rsidRDefault="004B0D39" w:rsidP="00E86A90">
      <w:pPr>
        <w:autoSpaceDE w:val="0"/>
        <w:autoSpaceDN w:val="0"/>
        <w:adjustRightInd w:val="0"/>
        <w:ind w:left="-142"/>
        <w:jc w:val="center"/>
        <w:rPr>
          <w:rFonts w:asciiTheme="majorHAnsi" w:eastAsiaTheme="majorEastAsia" w:hAnsiTheme="majorHAnsi" w:cstheme="majorBidi"/>
          <w:i/>
          <w:iCs/>
          <w:color w:val="4F81BD" w:themeColor="accent1"/>
          <w:spacing w:val="5"/>
          <w:kern w:val="28"/>
          <w:sz w:val="40"/>
          <w:szCs w:val="40"/>
        </w:rPr>
      </w:pPr>
      <w:r w:rsidRPr="00AD0678">
        <w:rPr>
          <w:i/>
          <w:iCs/>
          <w:color w:val="4F81BD" w:themeColor="accent1"/>
          <w:spacing w:val="5"/>
          <w:kern w:val="28"/>
          <w:sz w:val="40"/>
          <w:szCs w:val="40"/>
        </w:rPr>
        <w:t>A</w:t>
      </w:r>
      <w:r w:rsidR="001727C4" w:rsidRPr="00AD0678">
        <w:rPr>
          <w:i/>
          <w:iCs/>
          <w:color w:val="4F81BD" w:themeColor="accent1"/>
          <w:spacing w:val="5"/>
          <w:kern w:val="28"/>
          <w:sz w:val="40"/>
          <w:szCs w:val="40"/>
        </w:rPr>
        <w:t>bitur 20</w:t>
      </w:r>
      <w:r w:rsidR="00967E1A">
        <w:rPr>
          <w:i/>
          <w:iCs/>
          <w:color w:val="4F81BD" w:themeColor="accent1"/>
          <w:spacing w:val="5"/>
          <w:kern w:val="28"/>
          <w:sz w:val="40"/>
          <w:szCs w:val="40"/>
        </w:rPr>
        <w:t>2</w:t>
      </w:r>
      <w:r w:rsidR="00CE58EA">
        <w:rPr>
          <w:i/>
          <w:iCs/>
          <w:color w:val="4F81BD" w:themeColor="accent1"/>
          <w:spacing w:val="5"/>
          <w:kern w:val="28"/>
          <w:sz w:val="40"/>
          <w:szCs w:val="40"/>
        </w:rPr>
        <w:t>6</w:t>
      </w:r>
      <w:r w:rsidRPr="00AD0678">
        <w:rPr>
          <w:i/>
          <w:iCs/>
          <w:color w:val="4F81BD" w:themeColor="accent1"/>
          <w:spacing w:val="5"/>
          <w:kern w:val="28"/>
          <w:sz w:val="40"/>
          <w:szCs w:val="40"/>
        </w:rPr>
        <w:t xml:space="preserve"> </w:t>
      </w:r>
      <w:r w:rsidR="00AA7E8C">
        <w:rPr>
          <w:i/>
          <w:iCs/>
          <w:color w:val="4F81BD" w:themeColor="accent1"/>
          <w:spacing w:val="5"/>
          <w:kern w:val="28"/>
          <w:sz w:val="40"/>
          <w:szCs w:val="40"/>
        </w:rPr>
        <w:t>–</w:t>
      </w:r>
      <w:r w:rsidR="00AA7E8C">
        <w:rPr>
          <w:rFonts w:asciiTheme="majorHAnsi" w:eastAsiaTheme="majorEastAsia" w:hAnsiTheme="majorHAnsi" w:cstheme="majorBidi"/>
          <w:i/>
          <w:iCs/>
          <w:color w:val="4F81BD" w:themeColor="accent1"/>
          <w:spacing w:val="5"/>
          <w:kern w:val="28"/>
          <w:sz w:val="40"/>
          <w:szCs w:val="40"/>
        </w:rPr>
        <w:t xml:space="preserve"> Mündliche Prüfung: </w:t>
      </w:r>
      <w:r w:rsidR="00AA7E8C">
        <w:rPr>
          <w:i/>
          <w:iCs/>
          <w:color w:val="4F81BD" w:themeColor="accent1"/>
          <w:spacing w:val="5"/>
          <w:kern w:val="28"/>
          <w:sz w:val="40"/>
          <w:szCs w:val="40"/>
        </w:rPr>
        <w:t>V</w:t>
      </w:r>
      <w:r w:rsidRPr="00AD0678">
        <w:rPr>
          <w:i/>
          <w:iCs/>
          <w:color w:val="4F81BD" w:themeColor="accent1"/>
          <w:spacing w:val="5"/>
          <w:kern w:val="28"/>
          <w:sz w:val="40"/>
          <w:szCs w:val="40"/>
        </w:rPr>
        <w:t xml:space="preserve">erbindliche </w:t>
      </w:r>
      <w:r w:rsidR="00AA7E8C">
        <w:rPr>
          <w:i/>
          <w:iCs/>
          <w:color w:val="4F81BD" w:themeColor="accent1"/>
          <w:spacing w:val="5"/>
          <w:kern w:val="28"/>
          <w:sz w:val="40"/>
          <w:szCs w:val="40"/>
        </w:rPr>
        <w:t>Wahl des Prüfungsbereichs</w:t>
      </w:r>
    </w:p>
    <w:p w14:paraId="1BF45154" w14:textId="77777777" w:rsidR="00B465FD" w:rsidRDefault="00B465FD" w:rsidP="000C2873">
      <w:pPr>
        <w:autoSpaceDE w:val="0"/>
        <w:autoSpaceDN w:val="0"/>
        <w:adjustRightInd w:val="0"/>
        <w:ind w:left="-142"/>
        <w:rPr>
          <w:rFonts w:ascii="Arial" w:hAnsi="Arial" w:cs="Arial"/>
        </w:rPr>
      </w:pPr>
    </w:p>
    <w:p w14:paraId="06E0BB7E" w14:textId="77777777" w:rsidR="0091135D" w:rsidRDefault="0091135D" w:rsidP="000C2873">
      <w:pPr>
        <w:autoSpaceDE w:val="0"/>
        <w:autoSpaceDN w:val="0"/>
        <w:adjustRightInd w:val="0"/>
        <w:ind w:lef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="00EA7726">
        <w:rPr>
          <w:rFonts w:ascii="Arial" w:hAnsi="Arial" w:cs="Arial"/>
        </w:rPr>
        <w:t xml:space="preserve">___ </w:t>
      </w:r>
      <w:r w:rsidR="007A090B">
        <w:rPr>
          <w:rFonts w:ascii="Arial" w:hAnsi="Arial" w:cs="Arial"/>
        </w:rPr>
        <w:tab/>
      </w:r>
      <w:r>
        <w:rPr>
          <w:rFonts w:ascii="Arial" w:hAnsi="Arial" w:cs="Arial"/>
        </w:rPr>
        <w:t>_________</w:t>
      </w:r>
      <w:r w:rsidR="005B5E05">
        <w:rPr>
          <w:rFonts w:ascii="Arial" w:hAnsi="Arial" w:cs="Arial"/>
        </w:rPr>
        <w:t>________</w:t>
      </w:r>
    </w:p>
    <w:p w14:paraId="7685782F" w14:textId="0608A1CB" w:rsidR="0091135D" w:rsidRDefault="0091135D" w:rsidP="000C2873">
      <w:pPr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</w:t>
      </w:r>
      <w:r w:rsidR="005B5E05">
        <w:rPr>
          <w:rFonts w:ascii="Arial" w:hAnsi="Arial" w:cs="Arial"/>
          <w:sz w:val="18"/>
          <w:szCs w:val="18"/>
        </w:rPr>
        <w:t>, Vorname</w:t>
      </w:r>
      <w:r>
        <w:rPr>
          <w:rFonts w:ascii="Arial" w:hAnsi="Arial" w:cs="Arial"/>
          <w:sz w:val="18"/>
          <w:szCs w:val="18"/>
        </w:rPr>
        <w:t xml:space="preserve"> der Schüler</w:t>
      </w:r>
      <w:r w:rsidR="000D135E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in</w:t>
      </w:r>
      <w:r w:rsidR="004147F2">
        <w:rPr>
          <w:rFonts w:ascii="Arial" w:hAnsi="Arial" w:cs="Arial"/>
          <w:sz w:val="18"/>
          <w:szCs w:val="18"/>
        </w:rPr>
        <w:tab/>
      </w:r>
      <w:r w:rsidR="004147F2">
        <w:rPr>
          <w:rFonts w:ascii="Arial" w:hAnsi="Arial" w:cs="Arial"/>
          <w:sz w:val="18"/>
          <w:szCs w:val="18"/>
        </w:rPr>
        <w:tab/>
      </w:r>
      <w:r w:rsidR="004147F2">
        <w:rPr>
          <w:rFonts w:ascii="Arial" w:hAnsi="Arial" w:cs="Arial"/>
          <w:sz w:val="18"/>
          <w:szCs w:val="18"/>
        </w:rPr>
        <w:tab/>
      </w:r>
      <w:r w:rsidR="00B80080">
        <w:rPr>
          <w:rFonts w:ascii="Arial" w:hAnsi="Arial" w:cs="Arial"/>
          <w:sz w:val="18"/>
          <w:szCs w:val="18"/>
        </w:rPr>
        <w:tab/>
      </w:r>
      <w:r w:rsidR="00B800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Tutor</w:t>
      </w:r>
      <w:r w:rsidR="000D135E">
        <w:rPr>
          <w:rFonts w:ascii="Arial" w:hAnsi="Arial" w:cs="Arial"/>
          <w:sz w:val="18"/>
          <w:szCs w:val="18"/>
        </w:rPr>
        <w:t>*</w:t>
      </w:r>
      <w:r w:rsidR="00097842">
        <w:rPr>
          <w:rFonts w:ascii="Arial" w:hAnsi="Arial" w:cs="Arial"/>
          <w:sz w:val="18"/>
          <w:szCs w:val="18"/>
        </w:rPr>
        <w:t>in</w:t>
      </w:r>
    </w:p>
    <w:p w14:paraId="796091BD" w14:textId="77777777" w:rsidR="00795147" w:rsidRDefault="00795147" w:rsidP="007951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C40ACE" w14:textId="77777777" w:rsidR="0049691B" w:rsidRDefault="0049691B" w:rsidP="000C2873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</w:p>
    <w:p w14:paraId="63DF4026" w14:textId="1A3C710C" w:rsidR="00CC4BF0" w:rsidRDefault="007C0E65" w:rsidP="00CC4BF0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95147">
        <w:rPr>
          <w:rFonts w:ascii="Arial" w:hAnsi="Arial" w:cs="Arial"/>
          <w:sz w:val="22"/>
          <w:szCs w:val="22"/>
        </w:rPr>
        <w:t xml:space="preserve">ein </w:t>
      </w:r>
      <w:r w:rsidR="001533FE">
        <w:rPr>
          <w:rFonts w:ascii="Arial" w:hAnsi="Arial" w:cs="Arial"/>
          <w:sz w:val="22"/>
          <w:szCs w:val="22"/>
        </w:rPr>
        <w:t>4. Prüfungsfach</w:t>
      </w:r>
      <w:r w:rsidR="00795147">
        <w:rPr>
          <w:rFonts w:ascii="Arial" w:hAnsi="Arial" w:cs="Arial"/>
          <w:sz w:val="22"/>
          <w:szCs w:val="22"/>
        </w:rPr>
        <w:t xml:space="preserve"> ist</w:t>
      </w:r>
      <w:r w:rsidR="001533FE">
        <w:rPr>
          <w:rFonts w:ascii="Arial" w:hAnsi="Arial" w:cs="Arial"/>
          <w:sz w:val="22"/>
          <w:szCs w:val="22"/>
        </w:rPr>
        <w:t>:</w:t>
      </w:r>
      <w:r w:rsidR="006E7EF9">
        <w:rPr>
          <w:rFonts w:ascii="Arial" w:hAnsi="Arial" w:cs="Arial"/>
          <w:sz w:val="22"/>
          <w:szCs w:val="22"/>
        </w:rPr>
        <w:t xml:space="preserve"> </w:t>
      </w:r>
      <w:r w:rsidR="001533FE">
        <w:rPr>
          <w:rFonts w:ascii="Arial" w:hAnsi="Arial" w:cs="Arial"/>
          <w:sz w:val="22"/>
          <w:szCs w:val="22"/>
        </w:rPr>
        <w:t xml:space="preserve">__________________________  </w:t>
      </w:r>
      <w:r w:rsidR="00EA7726">
        <w:rPr>
          <w:rFonts w:ascii="Arial" w:hAnsi="Arial" w:cs="Arial"/>
          <w:sz w:val="22"/>
          <w:szCs w:val="22"/>
        </w:rPr>
        <w:t xml:space="preserve"> </w:t>
      </w:r>
      <w:r w:rsidR="002F5C97">
        <w:rPr>
          <w:rFonts w:ascii="Arial" w:hAnsi="Arial" w:cs="Arial"/>
          <w:sz w:val="22"/>
          <w:szCs w:val="22"/>
        </w:rPr>
        <w:t xml:space="preserve">bei </w:t>
      </w:r>
      <w:r w:rsidR="001533FE">
        <w:rPr>
          <w:rFonts w:ascii="Arial" w:hAnsi="Arial" w:cs="Arial"/>
          <w:sz w:val="22"/>
          <w:szCs w:val="22"/>
        </w:rPr>
        <w:t>_________________</w:t>
      </w:r>
      <w:r w:rsidR="002F5C97" w:rsidRPr="002F5C97">
        <w:rPr>
          <w:rFonts w:ascii="Arial" w:hAnsi="Arial" w:cs="Arial"/>
          <w:sz w:val="22"/>
          <w:szCs w:val="22"/>
        </w:rPr>
        <w:t xml:space="preserve"> </w:t>
      </w:r>
      <w:r w:rsidR="002F5C97">
        <w:rPr>
          <w:rFonts w:ascii="Arial" w:hAnsi="Arial" w:cs="Arial"/>
          <w:sz w:val="22"/>
          <w:szCs w:val="22"/>
        </w:rPr>
        <w:t>(Referent</w:t>
      </w:r>
      <w:r w:rsidR="000D135E">
        <w:rPr>
          <w:rFonts w:ascii="Arial" w:hAnsi="Arial" w:cs="Arial"/>
          <w:sz w:val="22"/>
          <w:szCs w:val="22"/>
        </w:rPr>
        <w:t>*</w:t>
      </w:r>
      <w:r w:rsidR="002F5C97">
        <w:rPr>
          <w:rFonts w:ascii="Arial" w:hAnsi="Arial" w:cs="Arial"/>
          <w:sz w:val="22"/>
          <w:szCs w:val="22"/>
        </w:rPr>
        <w:t>in)</w:t>
      </w:r>
    </w:p>
    <w:p w14:paraId="06ACDE4E" w14:textId="77777777" w:rsidR="00A60CA5" w:rsidRDefault="00CC4BF0" w:rsidP="00CC4BF0">
      <w:pPr>
        <w:autoSpaceDE w:val="0"/>
        <w:autoSpaceDN w:val="0"/>
        <w:adjustRightInd w:val="0"/>
        <w:ind w:left="-142" w:right="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Niveaustufe: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0CA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0CA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eA</w:t>
      </w:r>
      <w:proofErr w:type="spellEnd"/>
    </w:p>
    <w:p w14:paraId="30D90A6A" w14:textId="77777777" w:rsidR="001533FE" w:rsidRDefault="00795147" w:rsidP="00795147">
      <w:pPr>
        <w:autoSpaceDE w:val="0"/>
        <w:autoSpaceDN w:val="0"/>
        <w:adjustRightInd w:val="0"/>
        <w:ind w:left="-142" w:right="423"/>
        <w:rPr>
          <w:rFonts w:ascii="Arial" w:hAnsi="Arial" w:cs="Arial"/>
          <w:sz w:val="22"/>
          <w:szCs w:val="22"/>
        </w:rPr>
      </w:pPr>
      <w:r w:rsidRPr="00795147">
        <w:rPr>
          <w:rFonts w:ascii="Arial" w:hAnsi="Arial" w:cs="Arial"/>
          <w:sz w:val="22"/>
          <w:szCs w:val="22"/>
        </w:rPr>
        <w:t>Ich halte eine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Hlk509137114"/>
      <w:r w:rsidR="00A60CA5" w:rsidRPr="00A60CA5">
        <w:rPr>
          <w:rFonts w:ascii="Arial" w:hAnsi="Arial" w:cs="Arial"/>
          <w:sz w:val="40"/>
          <w:szCs w:val="40"/>
        </w:rPr>
        <w:t>□</w:t>
      </w:r>
      <w:bookmarkEnd w:id="0"/>
      <w:r w:rsidR="00A60CA5" w:rsidRPr="00A60CA5">
        <w:rPr>
          <w:rFonts w:ascii="Arial" w:hAnsi="Arial" w:cs="Arial"/>
          <w:sz w:val="40"/>
          <w:szCs w:val="40"/>
        </w:rPr>
        <w:t xml:space="preserve"> </w:t>
      </w:r>
      <w:r w:rsidR="00A60CA5" w:rsidRPr="00A60CA5">
        <w:rPr>
          <w:rFonts w:ascii="Arial" w:hAnsi="Arial" w:cs="Arial"/>
          <w:sz w:val="22"/>
          <w:szCs w:val="22"/>
        </w:rPr>
        <w:t>Präsentationsprüfung</w:t>
      </w:r>
      <w:r w:rsidR="00A60CA5">
        <w:rPr>
          <w:rFonts w:ascii="Arial" w:hAnsi="Arial" w:cs="Arial"/>
          <w:sz w:val="22"/>
          <w:szCs w:val="22"/>
        </w:rPr>
        <w:tab/>
      </w:r>
      <w:r w:rsidR="00A60CA5">
        <w:rPr>
          <w:rFonts w:ascii="Arial" w:hAnsi="Arial" w:cs="Arial"/>
          <w:sz w:val="22"/>
          <w:szCs w:val="22"/>
        </w:rPr>
        <w:tab/>
      </w:r>
      <w:r w:rsidR="00A60CA5" w:rsidRPr="00A60CA5">
        <w:rPr>
          <w:rFonts w:ascii="Arial" w:hAnsi="Arial" w:cs="Arial"/>
          <w:sz w:val="40"/>
          <w:szCs w:val="40"/>
        </w:rPr>
        <w:t>□</w:t>
      </w:r>
      <w:r w:rsidR="00A60CA5" w:rsidRPr="00A60CA5">
        <w:rPr>
          <w:rFonts w:ascii="Arial" w:hAnsi="Arial" w:cs="Arial"/>
          <w:sz w:val="22"/>
          <w:szCs w:val="22"/>
        </w:rPr>
        <w:t xml:space="preserve"> klassische m</w:t>
      </w:r>
      <w:r w:rsidR="00F97E62">
        <w:rPr>
          <w:rFonts w:ascii="Arial" w:hAnsi="Arial" w:cs="Arial"/>
          <w:sz w:val="22"/>
          <w:szCs w:val="22"/>
        </w:rPr>
        <w:t>ündliche</w:t>
      </w:r>
      <w:r w:rsidR="00A60CA5" w:rsidRPr="00A60CA5">
        <w:rPr>
          <w:rFonts w:ascii="Arial" w:hAnsi="Arial" w:cs="Arial"/>
          <w:sz w:val="22"/>
          <w:szCs w:val="22"/>
        </w:rPr>
        <w:t xml:space="preserve"> Prüfung</w:t>
      </w:r>
      <w:r w:rsidR="002F5C97">
        <w:rPr>
          <w:rFonts w:ascii="Arial" w:hAnsi="Arial" w:cs="Arial"/>
          <w:sz w:val="22"/>
          <w:szCs w:val="22"/>
        </w:rPr>
        <w:t xml:space="preserve"> </w:t>
      </w:r>
    </w:p>
    <w:p w14:paraId="11714134" w14:textId="77777777" w:rsidR="00AD0678" w:rsidRPr="00AD0678" w:rsidRDefault="00AD0678" w:rsidP="00AD0678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sz w:val="4"/>
          <w:szCs w:val="4"/>
        </w:rPr>
      </w:pPr>
    </w:p>
    <w:p w14:paraId="40DF2050" w14:textId="77777777" w:rsidR="00827C6C" w:rsidRPr="00F53281" w:rsidRDefault="00AD0678" w:rsidP="00AD0678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AD0678">
        <w:rPr>
          <w:rFonts w:ascii="Arial" w:hAnsi="Arial" w:cs="Arial"/>
          <w:sz w:val="16"/>
          <w:szCs w:val="16"/>
        </w:rPr>
        <w:t>st das profil</w:t>
      </w:r>
      <w:r w:rsidRPr="0057397D">
        <w:rPr>
          <w:rFonts w:ascii="Arial" w:hAnsi="Arial" w:cs="Arial"/>
          <w:sz w:val="16"/>
          <w:szCs w:val="16"/>
          <w:u w:val="single"/>
        </w:rPr>
        <w:t>gebende</w:t>
      </w:r>
      <w:r w:rsidRPr="00AD0678">
        <w:rPr>
          <w:rFonts w:ascii="Arial" w:hAnsi="Arial" w:cs="Arial"/>
          <w:sz w:val="16"/>
          <w:szCs w:val="16"/>
        </w:rPr>
        <w:t xml:space="preserve"> Fach </w:t>
      </w:r>
      <w:r w:rsidR="0057397D">
        <w:rPr>
          <w:rFonts w:ascii="Arial" w:hAnsi="Arial" w:cs="Arial"/>
          <w:sz w:val="16"/>
          <w:szCs w:val="16"/>
        </w:rPr>
        <w:t>4.</w:t>
      </w:r>
      <w:r w:rsidRPr="00AD0678">
        <w:rPr>
          <w:rFonts w:ascii="Arial" w:hAnsi="Arial" w:cs="Arial"/>
          <w:sz w:val="16"/>
          <w:szCs w:val="16"/>
        </w:rPr>
        <w:t xml:space="preserve"> Prüfungsfach, wird die Prüfung als Präsentationsprüfung </w:t>
      </w:r>
      <w:proofErr w:type="gramStart"/>
      <w:r w:rsidRPr="00AD0678">
        <w:rPr>
          <w:rFonts w:ascii="Arial" w:hAnsi="Arial" w:cs="Arial"/>
          <w:sz w:val="16"/>
          <w:szCs w:val="16"/>
        </w:rPr>
        <w:t>durchgeführt,  wenn</w:t>
      </w:r>
      <w:proofErr w:type="gramEnd"/>
      <w:r w:rsidRPr="00AD0678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AD0678">
        <w:rPr>
          <w:rFonts w:ascii="Arial" w:hAnsi="Arial" w:cs="Arial"/>
          <w:sz w:val="16"/>
          <w:szCs w:val="16"/>
        </w:rPr>
        <w:t>nicht  schon</w:t>
      </w:r>
      <w:proofErr w:type="gramEnd"/>
      <w:r w:rsidRPr="00AD0678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AD0678">
        <w:rPr>
          <w:rFonts w:ascii="Arial" w:hAnsi="Arial" w:cs="Arial"/>
          <w:sz w:val="16"/>
          <w:szCs w:val="16"/>
        </w:rPr>
        <w:t>in  einem</w:t>
      </w:r>
      <w:proofErr w:type="gramEnd"/>
      <w:r w:rsidRPr="00AD0678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AD0678">
        <w:rPr>
          <w:rFonts w:ascii="Arial" w:hAnsi="Arial" w:cs="Arial"/>
          <w:sz w:val="16"/>
          <w:szCs w:val="16"/>
        </w:rPr>
        <w:t>weiteren  profil</w:t>
      </w:r>
      <w:r w:rsidRPr="0057397D">
        <w:rPr>
          <w:rFonts w:ascii="Arial" w:hAnsi="Arial" w:cs="Arial"/>
          <w:sz w:val="16"/>
          <w:szCs w:val="16"/>
          <w:u w:val="single"/>
        </w:rPr>
        <w:t>gebenden</w:t>
      </w:r>
      <w:proofErr w:type="gramEnd"/>
      <w:r w:rsidRPr="00AD0678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AD0678">
        <w:rPr>
          <w:rFonts w:ascii="Arial" w:hAnsi="Arial" w:cs="Arial"/>
          <w:sz w:val="16"/>
          <w:szCs w:val="16"/>
        </w:rPr>
        <w:t>Fach  schriftlich</w:t>
      </w:r>
      <w:proofErr w:type="gramEnd"/>
      <w:r w:rsidRPr="00AD0678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AD0678">
        <w:rPr>
          <w:rFonts w:ascii="Arial" w:hAnsi="Arial" w:cs="Arial"/>
          <w:sz w:val="16"/>
          <w:szCs w:val="16"/>
        </w:rPr>
        <w:t>geprüft  wurde</w:t>
      </w:r>
      <w:proofErr w:type="gramEnd"/>
      <w:r w:rsidRPr="00AD0678">
        <w:rPr>
          <w:rFonts w:ascii="Arial" w:hAnsi="Arial" w:cs="Arial"/>
          <w:sz w:val="16"/>
          <w:szCs w:val="16"/>
        </w:rPr>
        <w:t>.</w:t>
      </w:r>
      <w:r w:rsidR="00FB467E">
        <w:rPr>
          <w:rFonts w:ascii="Arial" w:hAnsi="Arial" w:cs="Arial"/>
          <w:sz w:val="16"/>
          <w:szCs w:val="16"/>
        </w:rPr>
        <w:t xml:space="preserve"> </w:t>
      </w:r>
      <w:r w:rsidR="00FB467E" w:rsidRPr="00F53281">
        <w:rPr>
          <w:rFonts w:ascii="Arial" w:hAnsi="Arial" w:cs="Arial"/>
          <w:b/>
          <w:bCs/>
          <w:sz w:val="16"/>
          <w:szCs w:val="16"/>
        </w:rPr>
        <w:t>Die im 3. Sem. getroffene Entscheidung zum Prüfungsformat ist verbindlich. Die Angabe hier dient der Kontrolle.</w:t>
      </w:r>
    </w:p>
    <w:p w14:paraId="4AE76E49" w14:textId="77777777" w:rsidR="00700BFE" w:rsidRDefault="00700BFE" w:rsidP="000C2873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szCs w:val="22"/>
        </w:rPr>
      </w:pPr>
    </w:p>
    <w:p w14:paraId="2B7EBC77" w14:textId="77777777" w:rsidR="001533FE" w:rsidRDefault="00827C6C" w:rsidP="000C2873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- - - - - - - - - - - - - - - - - - - - - - - - - - - - - - - - - - - - - - - - - - - - - - - - - - - - - - - - - - - - - - - </w:t>
      </w:r>
    </w:p>
    <w:p w14:paraId="3810E1D2" w14:textId="1BB922EE" w:rsidR="00A60CA5" w:rsidRDefault="00A60CA5" w:rsidP="00A60CA5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szCs w:val="22"/>
        </w:rPr>
      </w:pPr>
      <w:r w:rsidRPr="003F3140">
        <w:rPr>
          <w:rFonts w:ascii="Arial" w:hAnsi="Arial" w:cs="Arial"/>
          <w:b/>
          <w:szCs w:val="22"/>
        </w:rPr>
        <w:t>Hiermit wähle ich für die mündliche Prüfung</w:t>
      </w:r>
      <w:r w:rsidR="00827C6C">
        <w:rPr>
          <w:rFonts w:ascii="Arial" w:hAnsi="Arial" w:cs="Arial"/>
          <w:b/>
          <w:szCs w:val="22"/>
        </w:rPr>
        <w:t xml:space="preserve"> in </w:t>
      </w:r>
      <w:r w:rsidR="005E2134">
        <w:rPr>
          <w:rFonts w:ascii="Arial" w:hAnsi="Arial" w:cs="Arial"/>
          <w:b/>
          <w:szCs w:val="22"/>
        </w:rPr>
        <w:t>meinem 4</w:t>
      </w:r>
      <w:r w:rsidR="00827C6C">
        <w:rPr>
          <w:rFonts w:ascii="Arial" w:hAnsi="Arial" w:cs="Arial"/>
          <w:b/>
          <w:szCs w:val="22"/>
        </w:rPr>
        <w:t>.</w:t>
      </w:r>
      <w:r w:rsidR="005E2134">
        <w:rPr>
          <w:rFonts w:ascii="Arial" w:hAnsi="Arial" w:cs="Arial"/>
          <w:b/>
          <w:szCs w:val="22"/>
        </w:rPr>
        <w:t> </w:t>
      </w:r>
      <w:r w:rsidR="00827C6C">
        <w:rPr>
          <w:rFonts w:ascii="Arial" w:hAnsi="Arial" w:cs="Arial"/>
          <w:b/>
          <w:szCs w:val="22"/>
        </w:rPr>
        <w:t>Prüfungsfach</w:t>
      </w:r>
      <w:r w:rsidRPr="003F314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verbindlich folgende</w:t>
      </w:r>
      <w:r w:rsidR="00A05CCF">
        <w:rPr>
          <w:rFonts w:ascii="Arial" w:hAnsi="Arial" w:cs="Arial"/>
          <w:b/>
          <w:szCs w:val="22"/>
        </w:rPr>
        <w:t>n</w:t>
      </w:r>
      <w:r w:rsidR="00B82931">
        <w:rPr>
          <w:rFonts w:ascii="Arial" w:hAnsi="Arial" w:cs="Arial"/>
          <w:b/>
          <w:szCs w:val="22"/>
        </w:rPr>
        <w:t xml:space="preserve"> </w:t>
      </w:r>
      <w:r w:rsidR="00FC61A2">
        <w:rPr>
          <w:rFonts w:ascii="Arial" w:hAnsi="Arial" w:cs="Arial"/>
          <w:b/>
          <w:szCs w:val="22"/>
        </w:rPr>
        <w:t>Prüfungsbereich</w:t>
      </w:r>
      <w:r>
        <w:rPr>
          <w:rStyle w:val="Funotenzeichen"/>
          <w:rFonts w:ascii="Arial" w:hAnsi="Arial" w:cs="Arial"/>
          <w:b/>
          <w:szCs w:val="22"/>
        </w:rPr>
        <w:footnoteReference w:id="1"/>
      </w:r>
      <w:r>
        <w:rPr>
          <w:rFonts w:ascii="Arial" w:hAnsi="Arial" w:cs="Arial"/>
          <w:b/>
          <w:szCs w:val="22"/>
        </w:rPr>
        <w:t>:</w:t>
      </w:r>
    </w:p>
    <w:p w14:paraId="7AB3FECA" w14:textId="77777777" w:rsidR="00A60CA5" w:rsidRDefault="00A60CA5" w:rsidP="00A60CA5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szCs w:val="22"/>
        </w:rPr>
      </w:pPr>
    </w:p>
    <w:p w14:paraId="664292DA" w14:textId="77777777" w:rsidR="00A60CA5" w:rsidRDefault="00A60CA5" w:rsidP="00A60CA5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  <w:b/>
          <w:szCs w:val="22"/>
        </w:rPr>
      </w:pPr>
    </w:p>
    <w:p w14:paraId="23089E9F" w14:textId="77777777" w:rsidR="00A60CA5" w:rsidRDefault="00A60CA5" w:rsidP="005E2134">
      <w:pPr>
        <w:autoSpaceDE w:val="0"/>
        <w:autoSpaceDN w:val="0"/>
        <w:adjustRightInd w:val="0"/>
        <w:spacing w:line="276" w:lineRule="auto"/>
        <w:ind w:left="-142" w:right="423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 xml:space="preserve"> </w:t>
      </w:r>
      <w:r w:rsidRPr="009136D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</w:t>
      </w:r>
      <w:r w:rsidR="00B82931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 xml:space="preserve">___________________________________ </w:t>
      </w:r>
      <w:r>
        <w:rPr>
          <w:rFonts w:ascii="Arial" w:hAnsi="Arial" w:cs="Arial"/>
          <w:sz w:val="22"/>
          <w:szCs w:val="22"/>
        </w:rPr>
        <w:br/>
      </w:r>
    </w:p>
    <w:p w14:paraId="1CBA030B" w14:textId="218BDB50" w:rsidR="006333B2" w:rsidRPr="009D7185" w:rsidRDefault="00A60CA5" w:rsidP="00827C6C">
      <w:pPr>
        <w:autoSpaceDE w:val="0"/>
        <w:autoSpaceDN w:val="0"/>
        <w:adjustRightInd w:val="0"/>
        <w:ind w:left="-142"/>
        <w:rPr>
          <w:rFonts w:ascii="Arial" w:hAnsi="Arial" w:cs="Arial"/>
          <w:b/>
          <w:sz w:val="22"/>
          <w:szCs w:val="22"/>
        </w:rPr>
      </w:pPr>
      <w:r w:rsidRPr="009D7185">
        <w:rPr>
          <w:rFonts w:ascii="Arial" w:hAnsi="Arial" w:cs="Arial"/>
          <w:b/>
          <w:sz w:val="22"/>
          <w:szCs w:val="22"/>
        </w:rPr>
        <w:t xml:space="preserve">Mir ist bekannt, dass sich die </w:t>
      </w:r>
      <w:r w:rsidR="006E7EF9" w:rsidRPr="009D7185">
        <w:rPr>
          <w:rFonts w:ascii="Arial" w:hAnsi="Arial" w:cs="Arial"/>
          <w:b/>
          <w:sz w:val="22"/>
          <w:szCs w:val="22"/>
        </w:rPr>
        <w:t xml:space="preserve">mündliche </w:t>
      </w:r>
      <w:r w:rsidRPr="009D7185">
        <w:rPr>
          <w:rFonts w:ascii="Arial" w:hAnsi="Arial" w:cs="Arial"/>
          <w:b/>
          <w:sz w:val="22"/>
          <w:szCs w:val="22"/>
        </w:rPr>
        <w:t xml:space="preserve">Prüfung </w:t>
      </w:r>
      <w:r w:rsidR="00827C6C" w:rsidRPr="009D7185">
        <w:rPr>
          <w:rFonts w:ascii="Arial" w:hAnsi="Arial" w:cs="Arial"/>
          <w:b/>
          <w:sz w:val="22"/>
          <w:szCs w:val="22"/>
        </w:rPr>
        <w:t xml:space="preserve">darüber hinaus </w:t>
      </w:r>
      <w:r w:rsidRPr="009D7185">
        <w:rPr>
          <w:rFonts w:ascii="Arial" w:hAnsi="Arial" w:cs="Arial"/>
          <w:b/>
          <w:sz w:val="22"/>
          <w:szCs w:val="22"/>
        </w:rPr>
        <w:t xml:space="preserve">auf weitere </w:t>
      </w:r>
      <w:r w:rsidR="00B82931" w:rsidRPr="009D7185">
        <w:rPr>
          <w:rFonts w:ascii="Arial" w:hAnsi="Arial" w:cs="Arial"/>
          <w:b/>
          <w:sz w:val="22"/>
          <w:szCs w:val="22"/>
        </w:rPr>
        <w:t>Bereiche</w:t>
      </w:r>
      <w:r w:rsidRPr="009D7185">
        <w:rPr>
          <w:rFonts w:ascii="Arial" w:hAnsi="Arial" w:cs="Arial"/>
          <w:b/>
          <w:sz w:val="22"/>
          <w:szCs w:val="22"/>
        </w:rPr>
        <w:t xml:space="preserve"> erstreck</w:t>
      </w:r>
      <w:r w:rsidR="006D1B9C" w:rsidRPr="009D7185">
        <w:rPr>
          <w:rFonts w:ascii="Arial" w:hAnsi="Arial" w:cs="Arial"/>
          <w:b/>
          <w:sz w:val="22"/>
          <w:szCs w:val="22"/>
        </w:rPr>
        <w:t>en wird</w:t>
      </w:r>
      <w:r w:rsidRPr="009D7185">
        <w:rPr>
          <w:rFonts w:ascii="Arial" w:hAnsi="Arial" w:cs="Arial"/>
          <w:b/>
          <w:sz w:val="22"/>
          <w:szCs w:val="22"/>
        </w:rPr>
        <w:t xml:space="preserve">. Den zweiten Kompetenz- </w:t>
      </w:r>
      <w:r w:rsidR="00B82931" w:rsidRPr="009D7185">
        <w:rPr>
          <w:rFonts w:ascii="Arial" w:hAnsi="Arial" w:cs="Arial"/>
          <w:b/>
          <w:sz w:val="22"/>
          <w:szCs w:val="22"/>
        </w:rPr>
        <w:t>bzw.</w:t>
      </w:r>
      <w:r w:rsidRPr="009D7185">
        <w:rPr>
          <w:rFonts w:ascii="Arial" w:hAnsi="Arial" w:cs="Arial"/>
          <w:b/>
          <w:sz w:val="22"/>
          <w:szCs w:val="22"/>
        </w:rPr>
        <w:t xml:space="preserve"> Inhaltsbereich meiner </w:t>
      </w:r>
      <w:r w:rsidR="00AD0676" w:rsidRPr="009D7185">
        <w:rPr>
          <w:rFonts w:ascii="Arial" w:hAnsi="Arial" w:cs="Arial"/>
          <w:b/>
          <w:sz w:val="22"/>
          <w:szCs w:val="22"/>
        </w:rPr>
        <w:t xml:space="preserve">klassischen </w:t>
      </w:r>
      <w:r w:rsidRPr="009D7185">
        <w:rPr>
          <w:rFonts w:ascii="Arial" w:hAnsi="Arial" w:cs="Arial"/>
          <w:b/>
          <w:sz w:val="22"/>
          <w:szCs w:val="22"/>
        </w:rPr>
        <w:t>Prüfung erfahre ich zwei Wochen vor der Prüfung</w:t>
      </w:r>
      <w:r w:rsidRPr="009D7185">
        <w:rPr>
          <w:rStyle w:val="Funotenzeichen"/>
          <w:rFonts w:ascii="Arial" w:hAnsi="Arial" w:cs="Arial"/>
          <w:b/>
          <w:sz w:val="22"/>
          <w:szCs w:val="22"/>
        </w:rPr>
        <w:footnoteReference w:id="2"/>
      </w:r>
      <w:r w:rsidR="00686FF6" w:rsidRPr="009D7185">
        <w:rPr>
          <w:rFonts w:ascii="Arial" w:hAnsi="Arial" w:cs="Arial"/>
          <w:b/>
          <w:sz w:val="22"/>
          <w:szCs w:val="22"/>
        </w:rPr>
        <w:t xml:space="preserve">. Wenn </w:t>
      </w:r>
      <w:r w:rsidR="001A5C98" w:rsidRPr="009D7185">
        <w:rPr>
          <w:rFonts w:ascii="Arial" w:hAnsi="Arial" w:cs="Arial"/>
          <w:b/>
          <w:sz w:val="22"/>
          <w:szCs w:val="22"/>
        </w:rPr>
        <w:t xml:space="preserve">ich </w:t>
      </w:r>
      <w:r w:rsidR="00883419" w:rsidRPr="009D7185">
        <w:rPr>
          <w:rFonts w:ascii="Arial" w:hAnsi="Arial" w:cs="Arial"/>
          <w:b/>
          <w:sz w:val="22"/>
          <w:szCs w:val="22"/>
        </w:rPr>
        <w:t xml:space="preserve">eine </w:t>
      </w:r>
      <w:r w:rsidR="00686FF6" w:rsidRPr="009D7185">
        <w:rPr>
          <w:rFonts w:ascii="Arial" w:hAnsi="Arial" w:cs="Arial"/>
          <w:b/>
          <w:sz w:val="22"/>
          <w:szCs w:val="22"/>
        </w:rPr>
        <w:t xml:space="preserve">Präsentationsprüfung gewählt habe, </w:t>
      </w:r>
      <w:r w:rsidR="00AD0676" w:rsidRPr="009D7185">
        <w:rPr>
          <w:rFonts w:ascii="Arial" w:hAnsi="Arial" w:cs="Arial"/>
          <w:b/>
          <w:sz w:val="22"/>
          <w:szCs w:val="22"/>
        </w:rPr>
        <w:t xml:space="preserve">so wird die Aufgabenstellung so formuliert sein, dass die Präsentation unterschiedliche Kompetenz- und Inhaltsbereiche mindestens zweier Semester der Studienstufe beinhaltet. </w:t>
      </w:r>
      <w:r w:rsidR="00B82931" w:rsidRPr="009D7185">
        <w:rPr>
          <w:rFonts w:ascii="Arial" w:hAnsi="Arial" w:cs="Arial"/>
          <w:b/>
          <w:sz w:val="22"/>
          <w:szCs w:val="22"/>
        </w:rPr>
        <w:t>Die Informationen zur mündlichen Prüfung und zur Dokumentation (s.</w:t>
      </w:r>
      <w:r w:rsidR="00827C6C" w:rsidRPr="009D7185">
        <w:rPr>
          <w:rFonts w:ascii="Arial" w:hAnsi="Arial" w:cs="Arial"/>
          <w:b/>
          <w:sz w:val="22"/>
          <w:szCs w:val="22"/>
        </w:rPr>
        <w:t> </w:t>
      </w:r>
      <w:r w:rsidR="00B82931" w:rsidRPr="009D7185">
        <w:rPr>
          <w:rFonts w:ascii="Arial" w:hAnsi="Arial" w:cs="Arial"/>
          <w:b/>
          <w:sz w:val="22"/>
          <w:szCs w:val="22"/>
        </w:rPr>
        <w:t>Anlagen) habe ich zur Kenntnis genommen.</w:t>
      </w:r>
    </w:p>
    <w:p w14:paraId="27138933" w14:textId="77777777" w:rsidR="00FB479C" w:rsidRDefault="00677AAC" w:rsidP="005E213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6003C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338338F4" w14:textId="77777777" w:rsidR="005E2134" w:rsidRDefault="00FB479C" w:rsidP="000C2873">
      <w:pPr>
        <w:autoSpaceDE w:val="0"/>
        <w:autoSpaceDN w:val="0"/>
        <w:adjustRightInd w:val="0"/>
        <w:spacing w:line="276" w:lineRule="auto"/>
        <w:ind w:left="-142"/>
        <w:rPr>
          <w:rFonts w:ascii="Arial" w:hAnsi="Arial" w:cs="Arial"/>
          <w:i/>
          <w:sz w:val="22"/>
          <w:szCs w:val="22"/>
        </w:rPr>
      </w:pPr>
      <w:r w:rsidRPr="00FB479C">
        <w:rPr>
          <w:rFonts w:ascii="Arial" w:hAnsi="Arial" w:cs="Arial"/>
          <w:i/>
          <w:sz w:val="22"/>
          <w:szCs w:val="22"/>
        </w:rPr>
        <w:tab/>
        <w:t xml:space="preserve">             </w:t>
      </w:r>
    </w:p>
    <w:p w14:paraId="4C2CB0CC" w14:textId="77777777" w:rsidR="003858E5" w:rsidRPr="00A6003C" w:rsidRDefault="00FB479C" w:rsidP="000C2873">
      <w:pPr>
        <w:autoSpaceDE w:val="0"/>
        <w:autoSpaceDN w:val="0"/>
        <w:adjustRightInd w:val="0"/>
        <w:spacing w:line="276" w:lineRule="auto"/>
        <w:ind w:left="-142"/>
        <w:rPr>
          <w:rFonts w:ascii="Arial" w:hAnsi="Arial" w:cs="Arial"/>
          <w:i/>
          <w:sz w:val="22"/>
          <w:szCs w:val="22"/>
        </w:rPr>
      </w:pPr>
      <w:r w:rsidRPr="00FB479C">
        <w:rPr>
          <w:rFonts w:ascii="Arial" w:hAnsi="Arial" w:cs="Arial"/>
          <w:i/>
          <w:sz w:val="22"/>
          <w:szCs w:val="22"/>
        </w:rPr>
        <w:t xml:space="preserve">                                                              </w:t>
      </w:r>
    </w:p>
    <w:p w14:paraId="698758E0" w14:textId="77777777" w:rsidR="0091135D" w:rsidRDefault="0091135D" w:rsidP="000C2873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</w:t>
      </w:r>
      <w:r w:rsidR="0092290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_______________ </w:t>
      </w:r>
      <w:r w:rsidR="00832CC7">
        <w:rPr>
          <w:rFonts w:ascii="Arial" w:hAnsi="Arial" w:cs="Arial"/>
          <w:sz w:val="22"/>
          <w:szCs w:val="22"/>
        </w:rPr>
        <w:tab/>
      </w:r>
      <w:r w:rsidR="0092290C">
        <w:rPr>
          <w:rFonts w:ascii="Arial" w:hAnsi="Arial" w:cs="Arial"/>
          <w:sz w:val="22"/>
          <w:szCs w:val="22"/>
        </w:rPr>
        <w:t xml:space="preserve">       </w:t>
      </w:r>
      <w:r w:rsidR="00AB0091">
        <w:rPr>
          <w:rFonts w:ascii="Arial" w:hAnsi="Arial" w:cs="Arial"/>
          <w:sz w:val="22"/>
          <w:szCs w:val="22"/>
        </w:rPr>
        <w:tab/>
      </w:r>
      <w:r w:rsidR="00832CC7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</w:t>
      </w:r>
      <w:r w:rsidR="0092290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</w:t>
      </w:r>
      <w:r w:rsidR="00374A24">
        <w:rPr>
          <w:rFonts w:ascii="Arial" w:hAnsi="Arial" w:cs="Arial"/>
          <w:sz w:val="22"/>
          <w:szCs w:val="22"/>
        </w:rPr>
        <w:t>_</w:t>
      </w:r>
    </w:p>
    <w:p w14:paraId="08697041" w14:textId="1F3DD321" w:rsidR="0091135D" w:rsidRPr="00832CC7" w:rsidRDefault="00A6003C" w:rsidP="000C2873">
      <w:pPr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Datum, </w:t>
      </w:r>
      <w:r w:rsidR="0091135D" w:rsidRPr="00832CC7">
        <w:rPr>
          <w:rFonts w:ascii="Arial" w:hAnsi="Arial" w:cs="Arial"/>
          <w:sz w:val="18"/>
          <w:szCs w:val="18"/>
        </w:rPr>
        <w:t>Unterschrif</w:t>
      </w:r>
      <w:r w:rsidR="00677AAC">
        <w:rPr>
          <w:rFonts w:ascii="Arial" w:hAnsi="Arial" w:cs="Arial"/>
          <w:sz w:val="18"/>
          <w:szCs w:val="18"/>
        </w:rPr>
        <w:t>t Schüler</w:t>
      </w:r>
      <w:r w:rsidR="000D135E">
        <w:rPr>
          <w:rFonts w:ascii="Arial" w:hAnsi="Arial" w:cs="Arial"/>
          <w:sz w:val="18"/>
          <w:szCs w:val="18"/>
        </w:rPr>
        <w:t>*</w:t>
      </w:r>
      <w:r w:rsidR="00677AAC">
        <w:rPr>
          <w:rFonts w:ascii="Arial" w:hAnsi="Arial" w:cs="Arial"/>
          <w:sz w:val="18"/>
          <w:szCs w:val="18"/>
        </w:rPr>
        <w:t>in</w:t>
      </w:r>
      <w:r w:rsidR="00832CC7" w:rsidRPr="00832CC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</w:t>
      </w:r>
      <w:r w:rsidR="0092290C">
        <w:rPr>
          <w:rFonts w:ascii="Arial" w:hAnsi="Arial" w:cs="Arial"/>
          <w:sz w:val="18"/>
          <w:szCs w:val="18"/>
        </w:rPr>
        <w:t xml:space="preserve"> </w:t>
      </w:r>
      <w:r w:rsidR="00AB0091">
        <w:rPr>
          <w:rFonts w:ascii="Arial" w:hAnsi="Arial" w:cs="Arial"/>
          <w:sz w:val="18"/>
          <w:szCs w:val="18"/>
        </w:rPr>
        <w:tab/>
      </w:r>
      <w:r w:rsidR="00AB7EA2">
        <w:rPr>
          <w:rFonts w:ascii="Arial" w:hAnsi="Arial" w:cs="Arial"/>
          <w:sz w:val="18"/>
          <w:szCs w:val="18"/>
        </w:rPr>
        <w:tab/>
      </w:r>
      <w:r w:rsidR="00AB7EA2">
        <w:rPr>
          <w:rFonts w:ascii="Arial" w:hAnsi="Arial" w:cs="Arial"/>
          <w:sz w:val="18"/>
          <w:szCs w:val="18"/>
        </w:rPr>
        <w:tab/>
      </w:r>
      <w:r w:rsidR="00827C6C">
        <w:rPr>
          <w:rFonts w:ascii="Arial" w:hAnsi="Arial" w:cs="Arial"/>
          <w:sz w:val="18"/>
          <w:szCs w:val="18"/>
        </w:rPr>
        <w:t>f</w:t>
      </w:r>
      <w:r w:rsidR="0058799E">
        <w:rPr>
          <w:rFonts w:ascii="Arial" w:hAnsi="Arial" w:cs="Arial"/>
          <w:sz w:val="18"/>
          <w:szCs w:val="18"/>
        </w:rPr>
        <w:t xml:space="preserve">alls unter 18: </w:t>
      </w:r>
      <w:r w:rsidR="0091135D" w:rsidRPr="00832CC7">
        <w:rPr>
          <w:rFonts w:ascii="Arial" w:hAnsi="Arial" w:cs="Arial"/>
          <w:sz w:val="18"/>
          <w:szCs w:val="18"/>
        </w:rPr>
        <w:t xml:space="preserve">Unterschrift </w:t>
      </w:r>
      <w:r w:rsidR="00677AAC">
        <w:rPr>
          <w:rFonts w:ascii="Arial" w:hAnsi="Arial" w:cs="Arial"/>
          <w:sz w:val="18"/>
          <w:szCs w:val="18"/>
        </w:rPr>
        <w:t>eines Erziehungsberechtigten</w:t>
      </w:r>
    </w:p>
    <w:p w14:paraId="50043026" w14:textId="77777777" w:rsidR="00832CC7" w:rsidRDefault="00832CC7" w:rsidP="000C2873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</w:p>
    <w:p w14:paraId="4BB80708" w14:textId="77777777" w:rsidR="00FB479C" w:rsidRDefault="00FB479C" w:rsidP="000C2873">
      <w:pPr>
        <w:autoSpaceDE w:val="0"/>
        <w:autoSpaceDN w:val="0"/>
        <w:adjustRightInd w:val="0"/>
        <w:ind w:left="-142"/>
        <w:rPr>
          <w:rFonts w:ascii="Arial" w:hAnsi="Arial" w:cs="Arial"/>
          <w:b/>
          <w:sz w:val="22"/>
          <w:szCs w:val="22"/>
        </w:rPr>
      </w:pPr>
    </w:p>
    <w:p w14:paraId="6DF2A6F4" w14:textId="77777777" w:rsidR="005E2134" w:rsidRDefault="005E2134" w:rsidP="005E2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BD1CF" w14:textId="77777777" w:rsidR="005E2134" w:rsidRPr="005E2134" w:rsidRDefault="0091135D" w:rsidP="006E7EF9">
      <w:pPr>
        <w:autoSpaceDE w:val="0"/>
        <w:autoSpaceDN w:val="0"/>
        <w:adjustRightInd w:val="0"/>
        <w:ind w:left="4943" w:hanging="5085"/>
        <w:rPr>
          <w:rFonts w:ascii="Arial" w:hAnsi="Arial" w:cs="Arial"/>
          <w:b/>
          <w:sz w:val="22"/>
          <w:szCs w:val="22"/>
        </w:rPr>
      </w:pPr>
      <w:r w:rsidRPr="004404B9">
        <w:rPr>
          <w:rFonts w:ascii="Arial" w:hAnsi="Arial" w:cs="Arial"/>
          <w:b/>
          <w:sz w:val="22"/>
          <w:szCs w:val="22"/>
        </w:rPr>
        <w:t>Bestätig</w:t>
      </w:r>
      <w:r w:rsidR="00832CC7" w:rsidRPr="004404B9">
        <w:rPr>
          <w:rFonts w:ascii="Arial" w:hAnsi="Arial" w:cs="Arial"/>
          <w:b/>
          <w:sz w:val="22"/>
          <w:szCs w:val="22"/>
        </w:rPr>
        <w:t>ung de</w:t>
      </w:r>
      <w:r w:rsidR="00572135">
        <w:rPr>
          <w:rFonts w:ascii="Arial" w:hAnsi="Arial" w:cs="Arial"/>
          <w:b/>
          <w:sz w:val="22"/>
          <w:szCs w:val="22"/>
        </w:rPr>
        <w:t>s Fachlehrers (</w:t>
      </w:r>
      <w:r w:rsidR="0058799E">
        <w:rPr>
          <w:rFonts w:ascii="Arial" w:hAnsi="Arial" w:cs="Arial"/>
          <w:b/>
          <w:sz w:val="22"/>
          <w:szCs w:val="22"/>
        </w:rPr>
        <w:t>Referent</w:t>
      </w:r>
      <w:r w:rsidR="00572135">
        <w:rPr>
          <w:rFonts w:ascii="Arial" w:hAnsi="Arial" w:cs="Arial"/>
          <w:b/>
          <w:sz w:val="22"/>
          <w:szCs w:val="22"/>
        </w:rPr>
        <w:t>/in)</w:t>
      </w:r>
      <w:r w:rsidR="0058799E">
        <w:rPr>
          <w:rFonts w:ascii="Arial" w:hAnsi="Arial" w:cs="Arial"/>
          <w:b/>
          <w:sz w:val="22"/>
          <w:szCs w:val="22"/>
        </w:rPr>
        <w:t>:</w:t>
      </w:r>
      <w:r w:rsidR="005E2134" w:rsidRPr="005E2134">
        <w:rPr>
          <w:rFonts w:asciiTheme="minorHAnsi" w:hAnsiTheme="minorHAnsi" w:cs="Arial"/>
          <w:b/>
          <w:sz w:val="22"/>
          <w:szCs w:val="22"/>
        </w:rPr>
        <w:t xml:space="preserve"> </w:t>
      </w:r>
      <w:r w:rsidR="00E86A90">
        <w:rPr>
          <w:rFonts w:asciiTheme="minorHAnsi" w:hAnsiTheme="minorHAnsi" w:cs="Arial"/>
          <w:b/>
          <w:sz w:val="22"/>
          <w:szCs w:val="22"/>
        </w:rPr>
        <w:tab/>
      </w:r>
      <w:r w:rsidR="005E2134" w:rsidRPr="005E2134">
        <w:rPr>
          <w:rFonts w:ascii="Arial" w:hAnsi="Arial" w:cs="Arial"/>
          <w:b/>
          <w:sz w:val="22"/>
          <w:szCs w:val="22"/>
        </w:rPr>
        <w:t xml:space="preserve">Bestätigung der/des Vorsitzenden des </w:t>
      </w:r>
      <w:r w:rsidR="005E2134">
        <w:rPr>
          <w:rFonts w:ascii="Arial" w:hAnsi="Arial" w:cs="Arial"/>
          <w:b/>
          <w:sz w:val="22"/>
          <w:szCs w:val="22"/>
        </w:rPr>
        <w:t>Fachprüf</w:t>
      </w:r>
      <w:r w:rsidR="005E2134" w:rsidRPr="005E2134">
        <w:rPr>
          <w:rFonts w:ascii="Arial" w:hAnsi="Arial" w:cs="Arial"/>
          <w:b/>
          <w:sz w:val="22"/>
          <w:szCs w:val="22"/>
        </w:rPr>
        <w:t>ungsausschusses:</w:t>
      </w:r>
    </w:p>
    <w:p w14:paraId="27ACACB8" w14:textId="77777777" w:rsidR="005E2134" w:rsidRPr="00ED38EC" w:rsidRDefault="005E2134" w:rsidP="005E2134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266AE35D" w14:textId="4167B7F1" w:rsidR="006E7EF9" w:rsidRDefault="00AB7EA2" w:rsidP="00AB7EA2">
      <w:pPr>
        <w:tabs>
          <w:tab w:val="left" w:pos="6462"/>
        </w:tabs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B7EA2">
        <w:rPr>
          <w:rFonts w:ascii="Arial" w:hAnsi="Arial" w:cs="Arial"/>
          <w:color w:val="A6A6A6" w:themeColor="background1" w:themeShade="A6"/>
          <w:sz w:val="18"/>
          <w:szCs w:val="18"/>
        </w:rPr>
        <w:t>holt Nw ein</w:t>
      </w:r>
    </w:p>
    <w:p w14:paraId="6DA13C6D" w14:textId="77777777" w:rsidR="005E2134" w:rsidRPr="0058799E" w:rsidRDefault="005E2134" w:rsidP="005E2134">
      <w:pPr>
        <w:ind w:left="-142"/>
      </w:pPr>
      <w:r w:rsidRPr="0058799E">
        <w:rPr>
          <w:rFonts w:ascii="Arial" w:hAnsi="Arial" w:cs="Arial"/>
          <w:sz w:val="18"/>
          <w:szCs w:val="18"/>
        </w:rPr>
        <w:t>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8799E">
        <w:rPr>
          <w:rFonts w:ascii="Arial" w:hAnsi="Arial" w:cs="Arial"/>
          <w:sz w:val="18"/>
          <w:szCs w:val="18"/>
        </w:rPr>
        <w:t>__</w:t>
      </w:r>
      <w:r w:rsidRPr="00ED38EC">
        <w:rPr>
          <w:rFonts w:asciiTheme="minorHAnsi" w:hAnsiTheme="minorHAnsi" w:cs="Arial"/>
          <w:sz w:val="18"/>
          <w:szCs w:val="18"/>
        </w:rPr>
        <w:t>_______________________________________</w:t>
      </w:r>
    </w:p>
    <w:p w14:paraId="5D98130A" w14:textId="2CD7EF0B" w:rsidR="005E2134" w:rsidRPr="005E2134" w:rsidRDefault="005E2134" w:rsidP="005E2134">
      <w:pPr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58799E">
        <w:rPr>
          <w:rFonts w:ascii="Arial" w:hAnsi="Arial" w:cs="Arial"/>
          <w:sz w:val="18"/>
          <w:szCs w:val="18"/>
        </w:rPr>
        <w:t>Unterschrift Referent</w:t>
      </w:r>
      <w:r w:rsidR="000D135E">
        <w:rPr>
          <w:rFonts w:ascii="Arial" w:hAnsi="Arial" w:cs="Arial"/>
          <w:sz w:val="18"/>
          <w:szCs w:val="18"/>
        </w:rPr>
        <w:t>*</w:t>
      </w:r>
      <w:r w:rsidRPr="0058799E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0080">
        <w:rPr>
          <w:rFonts w:ascii="Arial" w:hAnsi="Arial" w:cs="Arial"/>
          <w:sz w:val="18"/>
          <w:szCs w:val="18"/>
        </w:rPr>
        <w:tab/>
      </w:r>
      <w:r w:rsidR="00AB7EA2">
        <w:rPr>
          <w:rFonts w:ascii="Arial" w:hAnsi="Arial" w:cs="Arial"/>
          <w:sz w:val="18"/>
          <w:szCs w:val="18"/>
        </w:rPr>
        <w:tab/>
      </w:r>
      <w:r w:rsidR="00AB7EA2">
        <w:rPr>
          <w:rFonts w:ascii="Arial" w:hAnsi="Arial" w:cs="Arial"/>
          <w:sz w:val="18"/>
          <w:szCs w:val="18"/>
        </w:rPr>
        <w:tab/>
      </w:r>
      <w:r w:rsidRPr="00ED38EC">
        <w:rPr>
          <w:rFonts w:asciiTheme="minorHAnsi" w:hAnsiTheme="minorHAnsi" w:cs="Arial"/>
          <w:sz w:val="18"/>
          <w:szCs w:val="18"/>
        </w:rPr>
        <w:t xml:space="preserve">Unterschrift der/des Vorsitzenden des </w:t>
      </w:r>
      <w:r>
        <w:rPr>
          <w:rFonts w:asciiTheme="minorHAnsi" w:hAnsiTheme="minorHAnsi" w:cs="Arial"/>
          <w:sz w:val="18"/>
          <w:szCs w:val="18"/>
        </w:rPr>
        <w:t>FPA</w:t>
      </w:r>
    </w:p>
    <w:p w14:paraId="2E1F40C6" w14:textId="77777777" w:rsidR="006E7EF9" w:rsidRDefault="006E7EF9" w:rsidP="006E7E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04B31E" w14:textId="4D76E62C" w:rsidR="00FB479C" w:rsidRPr="00CC4BF0" w:rsidRDefault="003F3140" w:rsidP="00CC4BF0">
      <w:pPr>
        <w:pBdr>
          <w:bottom w:val="single" w:sz="12" w:space="1" w:color="auto"/>
        </w:pBd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Späteste Abgabe:  </w:t>
      </w:r>
      <w:r w:rsidR="00CE58EA">
        <w:rPr>
          <w:rFonts w:ascii="Arial" w:hAnsi="Arial" w:cs="Arial"/>
          <w:b/>
          <w:bCs/>
          <w:sz w:val="28"/>
          <w:szCs w:val="28"/>
        </w:rPr>
        <w:t>Freitag</w:t>
      </w:r>
      <w:r w:rsidR="001727C4">
        <w:rPr>
          <w:rFonts w:ascii="Arial" w:hAnsi="Arial" w:cs="Arial"/>
          <w:b/>
          <w:bCs/>
          <w:sz w:val="28"/>
          <w:szCs w:val="28"/>
        </w:rPr>
        <w:t xml:space="preserve">, </w:t>
      </w:r>
      <w:r w:rsidR="00CE58EA">
        <w:rPr>
          <w:rFonts w:ascii="Arial" w:hAnsi="Arial" w:cs="Arial"/>
          <w:b/>
          <w:bCs/>
          <w:sz w:val="28"/>
          <w:szCs w:val="28"/>
        </w:rPr>
        <w:t>2</w:t>
      </w:r>
      <w:r w:rsidR="00FA7931">
        <w:rPr>
          <w:rFonts w:ascii="Arial" w:hAnsi="Arial" w:cs="Arial"/>
          <w:b/>
          <w:bCs/>
          <w:sz w:val="28"/>
          <w:szCs w:val="28"/>
        </w:rPr>
        <w:t>7</w:t>
      </w:r>
      <w:r w:rsidR="001727C4">
        <w:rPr>
          <w:rFonts w:ascii="Arial" w:hAnsi="Arial" w:cs="Arial"/>
          <w:b/>
          <w:bCs/>
          <w:sz w:val="28"/>
          <w:szCs w:val="28"/>
        </w:rPr>
        <w:t>.</w:t>
      </w:r>
      <w:r w:rsidR="00FB479C">
        <w:rPr>
          <w:rFonts w:ascii="Arial" w:hAnsi="Arial" w:cs="Arial"/>
          <w:b/>
          <w:bCs/>
          <w:sz w:val="28"/>
          <w:szCs w:val="28"/>
        </w:rPr>
        <w:t xml:space="preserve"> </w:t>
      </w:r>
      <w:r w:rsidR="00CE58EA">
        <w:rPr>
          <w:rFonts w:ascii="Arial" w:hAnsi="Arial" w:cs="Arial"/>
          <w:b/>
          <w:bCs/>
          <w:sz w:val="28"/>
          <w:szCs w:val="28"/>
        </w:rPr>
        <w:t>März</w:t>
      </w:r>
      <w:r w:rsidR="00FB479C" w:rsidRPr="00636514">
        <w:rPr>
          <w:rFonts w:ascii="Arial" w:hAnsi="Arial" w:cs="Arial"/>
          <w:b/>
          <w:bCs/>
          <w:sz w:val="28"/>
          <w:szCs w:val="28"/>
        </w:rPr>
        <w:t xml:space="preserve"> 20</w:t>
      </w:r>
      <w:r w:rsidR="0060109E">
        <w:rPr>
          <w:rFonts w:ascii="Arial" w:hAnsi="Arial" w:cs="Arial"/>
          <w:b/>
          <w:bCs/>
          <w:sz w:val="28"/>
          <w:szCs w:val="28"/>
        </w:rPr>
        <w:t>2</w:t>
      </w:r>
      <w:r w:rsidR="00CE58EA">
        <w:rPr>
          <w:rFonts w:ascii="Arial" w:hAnsi="Arial" w:cs="Arial"/>
          <w:b/>
          <w:bCs/>
          <w:sz w:val="28"/>
          <w:szCs w:val="28"/>
        </w:rPr>
        <w:t>6</w:t>
      </w:r>
      <w:r w:rsidR="00823CBE">
        <w:rPr>
          <w:rFonts w:ascii="Arial" w:hAnsi="Arial" w:cs="Arial"/>
          <w:b/>
          <w:bCs/>
          <w:sz w:val="28"/>
          <w:szCs w:val="28"/>
        </w:rPr>
        <w:t>,</w:t>
      </w:r>
      <w:r w:rsidR="00FB47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23CBE">
        <w:rPr>
          <w:rFonts w:ascii="Arial" w:hAnsi="Arial" w:cs="Arial"/>
          <w:b/>
          <w:bCs/>
          <w:sz w:val="28"/>
          <w:szCs w:val="28"/>
        </w:rPr>
        <w:t>MiPa</w:t>
      </w:r>
      <w:proofErr w:type="spellEnd"/>
      <w:r w:rsidR="00823CBE">
        <w:rPr>
          <w:rFonts w:ascii="Arial" w:hAnsi="Arial" w:cs="Arial"/>
          <w:b/>
          <w:bCs/>
          <w:sz w:val="28"/>
          <w:szCs w:val="28"/>
        </w:rPr>
        <w:t xml:space="preserve"> </w:t>
      </w:r>
      <w:r w:rsidR="00805993">
        <w:rPr>
          <w:rFonts w:ascii="Arial" w:hAnsi="Arial" w:cs="Arial"/>
          <w:b/>
          <w:bCs/>
          <w:sz w:val="28"/>
          <w:szCs w:val="28"/>
        </w:rPr>
        <w:t>bei Nw</w:t>
      </w:r>
      <w:r w:rsidR="00A60CA5">
        <w:rPr>
          <w:rFonts w:ascii="Arial" w:hAnsi="Arial" w:cs="Arial"/>
          <w:b/>
          <w:bCs/>
          <w:sz w:val="28"/>
          <w:szCs w:val="28"/>
        </w:rPr>
        <w:t xml:space="preserve"> (Briefkasten)</w:t>
      </w:r>
      <w:r w:rsidR="00A6003C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FB479C" w:rsidRPr="00CC4BF0" w:rsidSect="005E2134">
      <w:headerReference w:type="default" r:id="rId8"/>
      <w:pgSz w:w="11906" w:h="16838"/>
      <w:pgMar w:top="567" w:right="991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7A32" w14:textId="77777777" w:rsidR="00E52A24" w:rsidRDefault="00E52A24" w:rsidP="0061795F">
      <w:r>
        <w:separator/>
      </w:r>
    </w:p>
  </w:endnote>
  <w:endnote w:type="continuationSeparator" w:id="0">
    <w:p w14:paraId="384C016D" w14:textId="77777777" w:rsidR="00E52A24" w:rsidRDefault="00E52A24" w:rsidP="0061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A19C" w14:textId="77777777" w:rsidR="00E52A24" w:rsidRDefault="00E52A24" w:rsidP="0061795F">
      <w:r>
        <w:separator/>
      </w:r>
    </w:p>
  </w:footnote>
  <w:footnote w:type="continuationSeparator" w:id="0">
    <w:p w14:paraId="11486367" w14:textId="77777777" w:rsidR="00E52A24" w:rsidRDefault="00E52A24" w:rsidP="0061795F">
      <w:r>
        <w:continuationSeparator/>
      </w:r>
    </w:p>
  </w:footnote>
  <w:footnote w:id="1">
    <w:p w14:paraId="70D0286A" w14:textId="2B221F16" w:rsidR="00A60CA5" w:rsidRPr="004B0D39" w:rsidRDefault="00A60CA5" w:rsidP="00A60CA5">
      <w:pPr>
        <w:pStyle w:val="Funotentext"/>
        <w:rPr>
          <w:rFonts w:ascii="Arial" w:hAnsi="Arial" w:cs="Arial"/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Darunter</w:t>
      </w:r>
      <w:r w:rsidRPr="00EA7726">
        <w:rPr>
          <w:rFonts w:ascii="Arial" w:hAnsi="Arial" w:cs="Arial"/>
          <w:sz w:val="18"/>
        </w:rPr>
        <w:t xml:space="preserve"> ist nach §</w:t>
      </w:r>
      <w:r w:rsidR="00DC44A1">
        <w:rPr>
          <w:rFonts w:ascii="Arial" w:hAnsi="Arial" w:cs="Arial"/>
          <w:sz w:val="18"/>
        </w:rPr>
        <w:t xml:space="preserve"> </w:t>
      </w:r>
      <w:r w:rsidRPr="00EA7726">
        <w:rPr>
          <w:rFonts w:ascii="Arial" w:hAnsi="Arial" w:cs="Arial"/>
          <w:sz w:val="18"/>
        </w:rPr>
        <w:t>26</w:t>
      </w:r>
      <w:r w:rsidR="00E97729">
        <w:rPr>
          <w:rFonts w:ascii="Arial" w:hAnsi="Arial" w:cs="Arial"/>
          <w:sz w:val="18"/>
        </w:rPr>
        <w:t>(1)</w:t>
      </w:r>
      <w:r w:rsidRPr="00EA7726">
        <w:rPr>
          <w:rFonts w:ascii="Arial" w:hAnsi="Arial" w:cs="Arial"/>
          <w:sz w:val="18"/>
        </w:rPr>
        <w:t xml:space="preserve"> APO-AH ein „Kompetenz- </w:t>
      </w:r>
      <w:r>
        <w:rPr>
          <w:rFonts w:ascii="Arial" w:hAnsi="Arial" w:cs="Arial"/>
          <w:sz w:val="18"/>
        </w:rPr>
        <w:t>bzw.</w:t>
      </w:r>
      <w:r w:rsidRPr="00EA7726">
        <w:rPr>
          <w:rFonts w:ascii="Arial" w:hAnsi="Arial" w:cs="Arial"/>
          <w:sz w:val="18"/>
        </w:rPr>
        <w:t xml:space="preserve"> Inhaltsbereich“ eines Semesters zu verstehen</w:t>
      </w:r>
      <w:r>
        <w:rPr>
          <w:rFonts w:ascii="Arial" w:hAnsi="Arial" w:cs="Arial"/>
          <w:sz w:val="18"/>
        </w:rPr>
        <w:t xml:space="preserve">: </w:t>
      </w:r>
      <w:r w:rsidR="00883419">
        <w:rPr>
          <w:rFonts w:ascii="Arial" w:hAnsi="Arial" w:cs="Arial"/>
          <w:sz w:val="18"/>
        </w:rPr>
        <w:t>„</w:t>
      </w:r>
      <w:r>
        <w:rPr>
          <w:rFonts w:ascii="Arial" w:hAnsi="Arial" w:cs="Arial"/>
          <w:sz w:val="18"/>
        </w:rPr>
        <w:t xml:space="preserve">Die Prüflinge können dem Fachprüfungsausschuss bis zu einem von der Schule </w:t>
      </w:r>
      <w:proofErr w:type="gramStart"/>
      <w:r>
        <w:rPr>
          <w:rFonts w:ascii="Arial" w:hAnsi="Arial" w:cs="Arial"/>
          <w:sz w:val="18"/>
        </w:rPr>
        <w:t>zu bestimmenden Termin</w:t>
      </w:r>
      <w:proofErr w:type="gramEnd"/>
      <w:r>
        <w:rPr>
          <w:rFonts w:ascii="Arial" w:hAnsi="Arial" w:cs="Arial"/>
          <w:sz w:val="18"/>
        </w:rPr>
        <w:t xml:space="preserve"> einen Kompetenz- beziehungsweise Inhaltsbereich schriftlich angeben. </w:t>
      </w:r>
      <w:r w:rsidRPr="009136D9">
        <w:rPr>
          <w:rFonts w:ascii="Arial" w:hAnsi="Arial" w:cs="Arial"/>
          <w:color w:val="000000"/>
          <w:sz w:val="18"/>
          <w:szCs w:val="18"/>
        </w:rPr>
        <w:t xml:space="preserve">Lehnt die oder der Vorsitzende des </w:t>
      </w:r>
      <w:r w:rsidR="00E86A90">
        <w:rPr>
          <w:rFonts w:ascii="Arial" w:hAnsi="Arial" w:cs="Arial"/>
          <w:color w:val="000000"/>
          <w:sz w:val="18"/>
          <w:szCs w:val="18"/>
        </w:rPr>
        <w:t>Fachp</w:t>
      </w:r>
      <w:r w:rsidRPr="009136D9">
        <w:rPr>
          <w:rFonts w:ascii="Arial" w:hAnsi="Arial" w:cs="Arial"/>
          <w:color w:val="000000"/>
          <w:sz w:val="18"/>
          <w:szCs w:val="18"/>
        </w:rPr>
        <w:t>rüfungsausschusses diesen Bereich nicht in angemessener Zeit als ungeeignet ab, ist er Gegenstand der Prüfung.</w:t>
      </w:r>
      <w:r>
        <w:rPr>
          <w:rFonts w:ascii="Arial" w:hAnsi="Arial" w:cs="Arial"/>
          <w:color w:val="000000"/>
          <w:sz w:val="18"/>
          <w:szCs w:val="18"/>
        </w:rPr>
        <w:t>“</w:t>
      </w:r>
    </w:p>
  </w:footnote>
  <w:footnote w:id="2">
    <w:p w14:paraId="7CAB69BC" w14:textId="55C3D878" w:rsidR="00A60CA5" w:rsidRDefault="00A60CA5" w:rsidP="00A60CA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B0D39">
        <w:rPr>
          <w:rFonts w:ascii="Arial" w:hAnsi="Arial" w:cs="Arial"/>
          <w:sz w:val="18"/>
        </w:rPr>
        <w:t>Laut § 26</w:t>
      </w:r>
      <w:r w:rsidR="00E97729">
        <w:rPr>
          <w:rFonts w:ascii="Arial" w:hAnsi="Arial" w:cs="Arial"/>
          <w:sz w:val="18"/>
        </w:rPr>
        <w:t>(1)</w:t>
      </w:r>
      <w:r w:rsidRPr="004B0D39">
        <w:rPr>
          <w:rFonts w:ascii="Arial" w:hAnsi="Arial" w:cs="Arial"/>
          <w:sz w:val="18"/>
        </w:rPr>
        <w:t xml:space="preserve"> APO-AH </w:t>
      </w:r>
      <w:r>
        <w:rPr>
          <w:rFonts w:ascii="Arial" w:hAnsi="Arial" w:cs="Arial"/>
          <w:sz w:val="18"/>
        </w:rPr>
        <w:t>erstreckt sich das Prüfungsgebiet der gesamten mündlichen Prüfung unbeschadet einer erforderlichen Schwerpunktbildung auf unterschiedliche Kompetenz- und Inhaltsbereiche mindestens zweier Semester der Studienstufe; die mündliche Prüfung darf keine Wiederholung der schriftlichen Prüfung sein. (…)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B87A" w14:textId="77777777" w:rsidR="004B0D39" w:rsidRDefault="004B0D39" w:rsidP="004B0D39">
    <w:pPr>
      <w:pStyle w:val="Kopfzeile"/>
      <w:jc w:val="center"/>
    </w:pPr>
    <w:r>
      <w:rPr>
        <w:noProof/>
      </w:rPr>
      <w:drawing>
        <wp:inline distT="0" distB="0" distL="0" distR="0" wp14:anchorId="717D2F59" wp14:editId="04773FFE">
          <wp:extent cx="1562100" cy="692156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920" cy="696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0D8"/>
    <w:multiLevelType w:val="hybridMultilevel"/>
    <w:tmpl w:val="E228D38E"/>
    <w:lvl w:ilvl="0" w:tplc="E5E4051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66286"/>
    <w:multiLevelType w:val="hybridMultilevel"/>
    <w:tmpl w:val="882697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9833A0"/>
    <w:multiLevelType w:val="hybridMultilevel"/>
    <w:tmpl w:val="1F1CC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60803">
    <w:abstractNumId w:val="0"/>
  </w:num>
  <w:num w:numId="2" w16cid:durableId="130174501">
    <w:abstractNumId w:val="1"/>
  </w:num>
  <w:num w:numId="3" w16cid:durableId="15364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5D"/>
    <w:rsid w:val="00034360"/>
    <w:rsid w:val="00050E4C"/>
    <w:rsid w:val="00086575"/>
    <w:rsid w:val="00097842"/>
    <w:rsid w:val="000A20FB"/>
    <w:rsid w:val="000C2873"/>
    <w:rsid w:val="000C4273"/>
    <w:rsid w:val="000D135E"/>
    <w:rsid w:val="00104DE5"/>
    <w:rsid w:val="00122DA5"/>
    <w:rsid w:val="00135926"/>
    <w:rsid w:val="001533FE"/>
    <w:rsid w:val="001676FC"/>
    <w:rsid w:val="001727C4"/>
    <w:rsid w:val="00194303"/>
    <w:rsid w:val="00194E5D"/>
    <w:rsid w:val="001A5C98"/>
    <w:rsid w:val="001F568F"/>
    <w:rsid w:val="0020715D"/>
    <w:rsid w:val="00232325"/>
    <w:rsid w:val="00281E7F"/>
    <w:rsid w:val="0028789C"/>
    <w:rsid w:val="002F5C97"/>
    <w:rsid w:val="00374A24"/>
    <w:rsid w:val="00380C31"/>
    <w:rsid w:val="003858E5"/>
    <w:rsid w:val="003A000C"/>
    <w:rsid w:val="003A07A8"/>
    <w:rsid w:val="003B18D3"/>
    <w:rsid w:val="003F3140"/>
    <w:rsid w:val="004147F2"/>
    <w:rsid w:val="004404B9"/>
    <w:rsid w:val="00443043"/>
    <w:rsid w:val="00444236"/>
    <w:rsid w:val="00467A30"/>
    <w:rsid w:val="004828CB"/>
    <w:rsid w:val="0049691B"/>
    <w:rsid w:val="004B0D39"/>
    <w:rsid w:val="004C0068"/>
    <w:rsid w:val="004E62D6"/>
    <w:rsid w:val="004F4C7D"/>
    <w:rsid w:val="004F586B"/>
    <w:rsid w:val="00572135"/>
    <w:rsid w:val="0057397D"/>
    <w:rsid w:val="0058055B"/>
    <w:rsid w:val="00581390"/>
    <w:rsid w:val="0058799E"/>
    <w:rsid w:val="005B5E05"/>
    <w:rsid w:val="005D52F6"/>
    <w:rsid w:val="005E2134"/>
    <w:rsid w:val="005E3D31"/>
    <w:rsid w:val="0060109E"/>
    <w:rsid w:val="0061795F"/>
    <w:rsid w:val="006333B2"/>
    <w:rsid w:val="00636514"/>
    <w:rsid w:val="00643790"/>
    <w:rsid w:val="0066378E"/>
    <w:rsid w:val="00664A76"/>
    <w:rsid w:val="00677AAC"/>
    <w:rsid w:val="00686FF6"/>
    <w:rsid w:val="006D1B9C"/>
    <w:rsid w:val="006E7EF9"/>
    <w:rsid w:val="00700BFE"/>
    <w:rsid w:val="00705DD2"/>
    <w:rsid w:val="007124A6"/>
    <w:rsid w:val="007705DE"/>
    <w:rsid w:val="00783355"/>
    <w:rsid w:val="00795147"/>
    <w:rsid w:val="007A090B"/>
    <w:rsid w:val="007B74B2"/>
    <w:rsid w:val="007C0E65"/>
    <w:rsid w:val="00805993"/>
    <w:rsid w:val="00823CBE"/>
    <w:rsid w:val="00827C6C"/>
    <w:rsid w:val="00832CC7"/>
    <w:rsid w:val="00835AAE"/>
    <w:rsid w:val="00844331"/>
    <w:rsid w:val="00860680"/>
    <w:rsid w:val="00883419"/>
    <w:rsid w:val="008A5ED3"/>
    <w:rsid w:val="0091135D"/>
    <w:rsid w:val="009136D9"/>
    <w:rsid w:val="00914FA8"/>
    <w:rsid w:val="0092290C"/>
    <w:rsid w:val="00936DDA"/>
    <w:rsid w:val="00946FD4"/>
    <w:rsid w:val="00967E1A"/>
    <w:rsid w:val="0097284A"/>
    <w:rsid w:val="009D7185"/>
    <w:rsid w:val="00A05CCF"/>
    <w:rsid w:val="00A4231E"/>
    <w:rsid w:val="00A506AC"/>
    <w:rsid w:val="00A6003C"/>
    <w:rsid w:val="00A60CA5"/>
    <w:rsid w:val="00A967D2"/>
    <w:rsid w:val="00AA6A4E"/>
    <w:rsid w:val="00AA7E8C"/>
    <w:rsid w:val="00AB0091"/>
    <w:rsid w:val="00AB7EA2"/>
    <w:rsid w:val="00AC710B"/>
    <w:rsid w:val="00AD0676"/>
    <w:rsid w:val="00AD0678"/>
    <w:rsid w:val="00B03E6A"/>
    <w:rsid w:val="00B21EC7"/>
    <w:rsid w:val="00B30167"/>
    <w:rsid w:val="00B465FD"/>
    <w:rsid w:val="00B80080"/>
    <w:rsid w:val="00B82931"/>
    <w:rsid w:val="00BA4AC6"/>
    <w:rsid w:val="00BB0603"/>
    <w:rsid w:val="00BF6E5D"/>
    <w:rsid w:val="00C03457"/>
    <w:rsid w:val="00C13D36"/>
    <w:rsid w:val="00C40CC4"/>
    <w:rsid w:val="00C75D26"/>
    <w:rsid w:val="00C96799"/>
    <w:rsid w:val="00CC4BF0"/>
    <w:rsid w:val="00CE58EA"/>
    <w:rsid w:val="00D044E0"/>
    <w:rsid w:val="00D735B1"/>
    <w:rsid w:val="00D7393F"/>
    <w:rsid w:val="00D83A74"/>
    <w:rsid w:val="00D901E4"/>
    <w:rsid w:val="00D9033C"/>
    <w:rsid w:val="00DA51DF"/>
    <w:rsid w:val="00DC44A1"/>
    <w:rsid w:val="00DD0360"/>
    <w:rsid w:val="00DD3772"/>
    <w:rsid w:val="00E15A5F"/>
    <w:rsid w:val="00E5130F"/>
    <w:rsid w:val="00E52A24"/>
    <w:rsid w:val="00E55D87"/>
    <w:rsid w:val="00E67776"/>
    <w:rsid w:val="00E86A90"/>
    <w:rsid w:val="00E97729"/>
    <w:rsid w:val="00EA7726"/>
    <w:rsid w:val="00EB4450"/>
    <w:rsid w:val="00EC4F5D"/>
    <w:rsid w:val="00EF2EDF"/>
    <w:rsid w:val="00F0176F"/>
    <w:rsid w:val="00F53281"/>
    <w:rsid w:val="00F974D1"/>
    <w:rsid w:val="00F97E62"/>
    <w:rsid w:val="00FA7931"/>
    <w:rsid w:val="00FB467E"/>
    <w:rsid w:val="00FB479C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96222B"/>
  <w15:docId w15:val="{C1BAAF4E-C7EB-41AD-8675-3665F76D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3D3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B0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91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32CC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179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1795F"/>
    <w:rPr>
      <w:sz w:val="24"/>
      <w:szCs w:val="24"/>
    </w:rPr>
  </w:style>
  <w:style w:type="paragraph" w:styleId="Fuzeile">
    <w:name w:val="footer"/>
    <w:basedOn w:val="Standard"/>
    <w:link w:val="FuzeileZchn"/>
    <w:rsid w:val="006179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1795F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B0D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4B0D39"/>
    <w:rPr>
      <w:i/>
      <w:iCs/>
      <w:color w:val="4F81BD" w:themeColor="accent1"/>
    </w:rPr>
  </w:style>
  <w:style w:type="paragraph" w:styleId="Funotentext">
    <w:name w:val="footnote text"/>
    <w:basedOn w:val="Standard"/>
    <w:link w:val="FunotentextZchn"/>
    <w:semiHidden/>
    <w:unhideWhenUsed/>
    <w:rsid w:val="004B0D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B0D39"/>
  </w:style>
  <w:style w:type="character" w:styleId="Funotenzeichen">
    <w:name w:val="footnote reference"/>
    <w:basedOn w:val="Absatz-Standardschriftart"/>
    <w:semiHidden/>
    <w:unhideWhenUsed/>
    <w:rsid w:val="004B0D39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A05CC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05CC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05CCF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05C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05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4DA4-CA8E-4736-8D4D-8109EE5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Dataport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geestjo</dc:creator>
  <cp:lastModifiedBy>Nowak, Britta</cp:lastModifiedBy>
  <cp:revision>4</cp:revision>
  <cp:lastPrinted>2018-03-18T16:23:00Z</cp:lastPrinted>
  <dcterms:created xsi:type="dcterms:W3CDTF">2026-02-19T08:59:00Z</dcterms:created>
  <dcterms:modified xsi:type="dcterms:W3CDTF">2026-02-19T09:01:00Z</dcterms:modified>
</cp:coreProperties>
</file>